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3ef38b1c543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875f09f50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Laczaje,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6bf54c1544f22" /><Relationship Type="http://schemas.openxmlformats.org/officeDocument/2006/relationships/numbering" Target="/word/numbering.xml" Id="R1a5cad5f116f4846" /><Relationship Type="http://schemas.openxmlformats.org/officeDocument/2006/relationships/settings" Target="/word/settings.xml" Id="R9f2bebc423554ab5" /><Relationship Type="http://schemas.openxmlformats.org/officeDocument/2006/relationships/image" Target="/word/media/8effee01-4b32-4c51-8d46-ea596268e197.png" Id="R00d875f09f5040f6" /></Relationships>
</file>