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38b629dad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9cb9fc48a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Laczki Brzeskie,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8e39c15d44fda" /><Relationship Type="http://schemas.openxmlformats.org/officeDocument/2006/relationships/numbering" Target="/word/numbering.xml" Id="Rc2967f0a10394daa" /><Relationship Type="http://schemas.openxmlformats.org/officeDocument/2006/relationships/settings" Target="/word/settings.xml" Id="Rb462ccd80d934319" /><Relationship Type="http://schemas.openxmlformats.org/officeDocument/2006/relationships/image" Target="/word/media/08632b00-cd30-4088-b4a3-e7685707097c.png" Id="R4c29cb9fc48a4486" /></Relationships>
</file>