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13ca325a074a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259b81e66a45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Laczyno,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fc4c1d0a6148c9" /><Relationship Type="http://schemas.openxmlformats.org/officeDocument/2006/relationships/numbering" Target="/word/numbering.xml" Id="Re1195f4840734250" /><Relationship Type="http://schemas.openxmlformats.org/officeDocument/2006/relationships/settings" Target="/word/settings.xml" Id="Rbacb5473c1764231" /><Relationship Type="http://schemas.openxmlformats.org/officeDocument/2006/relationships/image" Target="/word/media/86c6318e-562c-4d32-bc2c-7c6741aad5c2.png" Id="R52259b81e66a4505" /></Relationships>
</file>