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d9e1b0444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ddf0b1267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0b55c8fd04ff3" /><Relationship Type="http://schemas.openxmlformats.org/officeDocument/2006/relationships/numbering" Target="/word/numbering.xml" Id="R67b03e4cd31047ac" /><Relationship Type="http://schemas.openxmlformats.org/officeDocument/2006/relationships/settings" Target="/word/settings.xml" Id="Rc2099def173345db" /><Relationship Type="http://schemas.openxmlformats.org/officeDocument/2006/relationships/image" Target="/word/media/0c949667-44e6-4ab3-b667-28dd40f65b79.png" Id="R7ecddf0b12674fa6" /></Relationships>
</file>