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e72218371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1055ad759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Lakomin,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900f8f14c4ace" /><Relationship Type="http://schemas.openxmlformats.org/officeDocument/2006/relationships/numbering" Target="/word/numbering.xml" Id="R9ba4a0e3d6be4429" /><Relationship Type="http://schemas.openxmlformats.org/officeDocument/2006/relationships/settings" Target="/word/settings.xml" Id="Rbb8d384c368145f2" /><Relationship Type="http://schemas.openxmlformats.org/officeDocument/2006/relationships/image" Target="/word/media/5304cbdd-5ba5-4097-b46c-e2fc99e19494.png" Id="Ra1e1055ad75946c2" /></Relationships>
</file>