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dc4fd83f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33a131b43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dcf1b3dc44759" /><Relationship Type="http://schemas.openxmlformats.org/officeDocument/2006/relationships/numbering" Target="/word/numbering.xml" Id="Rcbb4b1e148af4e99" /><Relationship Type="http://schemas.openxmlformats.org/officeDocument/2006/relationships/settings" Target="/word/settings.xml" Id="R02d98e405f034512" /><Relationship Type="http://schemas.openxmlformats.org/officeDocument/2006/relationships/image" Target="/word/media/8a2b23d8-2595-4a11-a703-f11794a21e9d.png" Id="R76433a131b434d41" /></Relationships>
</file>