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30d714320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cabb1ee3a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Lambinowice,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31a978dcc48af" /><Relationship Type="http://schemas.openxmlformats.org/officeDocument/2006/relationships/numbering" Target="/word/numbering.xml" Id="R565f23c2cad8418a" /><Relationship Type="http://schemas.openxmlformats.org/officeDocument/2006/relationships/settings" Target="/word/settings.xml" Id="Ra79b0ad42e574a90" /><Relationship Type="http://schemas.openxmlformats.org/officeDocument/2006/relationships/image" Target="/word/media/8fac00d1-9ce3-4048-a45d-f34a6a53bef2.png" Id="Reaacabb1ee3a450c" /></Relationships>
</file>