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53eea2228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816b18147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Landek,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bbf8846bf4859" /><Relationship Type="http://schemas.openxmlformats.org/officeDocument/2006/relationships/numbering" Target="/word/numbering.xml" Id="R998623f7bcc94e9f" /><Relationship Type="http://schemas.openxmlformats.org/officeDocument/2006/relationships/settings" Target="/word/settings.xml" Id="Re41ee6e2f4024ade" /><Relationship Type="http://schemas.openxmlformats.org/officeDocument/2006/relationships/image" Target="/word/media/e65b89cc-dc5d-4cef-b298-ca0191369798.png" Id="R5d0816b18147467e" /></Relationships>
</file>