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2ccb176aa740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b6a4ab961f4c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Langanki,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e708adfb2344ad" /><Relationship Type="http://schemas.openxmlformats.org/officeDocument/2006/relationships/numbering" Target="/word/numbering.xml" Id="Raad538d5b5f64ae0" /><Relationship Type="http://schemas.openxmlformats.org/officeDocument/2006/relationships/settings" Target="/word/settings.xml" Id="R05399bf308c34a67" /><Relationship Type="http://schemas.openxmlformats.org/officeDocument/2006/relationships/image" Target="/word/media/bc59a427-ce21-417e-9bfc-236747c0cd6e.png" Id="Rc4b6a4ab961f4c2c" /></Relationships>
</file>