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379635ec4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a63af84f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7306f61eb44b0" /><Relationship Type="http://schemas.openxmlformats.org/officeDocument/2006/relationships/numbering" Target="/word/numbering.xml" Id="Rf65d31afd8be4241" /><Relationship Type="http://schemas.openxmlformats.org/officeDocument/2006/relationships/settings" Target="/word/settings.xml" Id="Re807584f80a94f75" /><Relationship Type="http://schemas.openxmlformats.org/officeDocument/2006/relationships/image" Target="/word/media/4259aae0-cf0e-41a8-9de9-85a43d963b2f.png" Id="R77fa63af84f849ff" /></Relationships>
</file>