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9edce5725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bfd5bab85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94e764efa421d" /><Relationship Type="http://schemas.openxmlformats.org/officeDocument/2006/relationships/numbering" Target="/word/numbering.xml" Id="R45ab1da39a4e4ae7" /><Relationship Type="http://schemas.openxmlformats.org/officeDocument/2006/relationships/settings" Target="/word/settings.xml" Id="R4c9bd2a344214b38" /><Relationship Type="http://schemas.openxmlformats.org/officeDocument/2006/relationships/image" Target="/word/media/bd90eb84-a96e-476f-8a92-1c48bddf700f.png" Id="R0e6bfd5bab854157" /></Relationships>
</file>