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1c7519bca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6b9d29b41542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Lapinozek,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69872c81524b06" /><Relationship Type="http://schemas.openxmlformats.org/officeDocument/2006/relationships/numbering" Target="/word/numbering.xml" Id="R10e865e2755440ee" /><Relationship Type="http://schemas.openxmlformats.org/officeDocument/2006/relationships/settings" Target="/word/settings.xml" Id="R3c960815d9114924" /><Relationship Type="http://schemas.openxmlformats.org/officeDocument/2006/relationships/image" Target="/word/media/d78921ef-f741-493b-9207-f19889b30a86.png" Id="R2c6b9d29b41542ea" /></Relationships>
</file>