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faea778eb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e3364fb00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a946c09d74daa" /><Relationship Type="http://schemas.openxmlformats.org/officeDocument/2006/relationships/numbering" Target="/word/numbering.xml" Id="R5168f03b7d6b4d58" /><Relationship Type="http://schemas.openxmlformats.org/officeDocument/2006/relationships/settings" Target="/word/settings.xml" Id="R5249aa90c00a453b" /><Relationship Type="http://schemas.openxmlformats.org/officeDocument/2006/relationships/image" Target="/word/media/046f0868-0efe-4ef4-b454-d4e97fe486a8.png" Id="Re78e3364fb0048ae" /></Relationships>
</file>