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b5e1f7cf2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628cfebca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Lapsze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73e8acda342c5" /><Relationship Type="http://schemas.openxmlformats.org/officeDocument/2006/relationships/numbering" Target="/word/numbering.xml" Id="Raca20096e34a4b55" /><Relationship Type="http://schemas.openxmlformats.org/officeDocument/2006/relationships/settings" Target="/word/settings.xml" Id="R29390f65c9c345af" /><Relationship Type="http://schemas.openxmlformats.org/officeDocument/2006/relationships/image" Target="/word/media/d74d6a88-720f-4ff2-b7c7-376165354437.png" Id="Rdd1628cfebca40c2" /></Relationships>
</file>