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1877ad52b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6d2ec7dc3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 Bielanski,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a4b6454ee45df" /><Relationship Type="http://schemas.openxmlformats.org/officeDocument/2006/relationships/numbering" Target="/word/numbering.xml" Id="R8642535e62f54d2a" /><Relationship Type="http://schemas.openxmlformats.org/officeDocument/2006/relationships/settings" Target="/word/settings.xml" Id="R25c7c5b9dea24ba7" /><Relationship Type="http://schemas.openxmlformats.org/officeDocument/2006/relationships/image" Target="/word/media/e5241b2b-0126-4f33-864b-c0efeef50ca8.png" Id="Rea76d2ec7dc34503" /></Relationships>
</file>