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561af5287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a218a6b52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Dalny,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41aa7194e4780" /><Relationship Type="http://schemas.openxmlformats.org/officeDocument/2006/relationships/numbering" Target="/word/numbering.xml" Id="R2a9f682d4a1b4ef6" /><Relationship Type="http://schemas.openxmlformats.org/officeDocument/2006/relationships/settings" Target="/word/settings.xml" Id="Rea4aab9eae3b49c6" /><Relationship Type="http://schemas.openxmlformats.org/officeDocument/2006/relationships/image" Target="/word/media/5dd790d7-6093-4a75-839d-28b3ccc31cb3.png" Id="Rb00a218a6b524163" /></Relationships>
</file>