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629f62b62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07a6665ed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Lesznowolski,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7c3fb7aa74659" /><Relationship Type="http://schemas.openxmlformats.org/officeDocument/2006/relationships/numbering" Target="/word/numbering.xml" Id="Re6bedd1802db42a9" /><Relationship Type="http://schemas.openxmlformats.org/officeDocument/2006/relationships/settings" Target="/word/settings.xml" Id="Rc55759ec9d81412b" /><Relationship Type="http://schemas.openxmlformats.org/officeDocument/2006/relationships/image" Target="/word/media/a43529c6-3062-4f61-ae30-05acdba794cd.png" Id="R7c907a6665ed4214" /></Relationships>
</file>