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436a73d88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05f4e2e92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177f083634b1c" /><Relationship Type="http://schemas.openxmlformats.org/officeDocument/2006/relationships/numbering" Target="/word/numbering.xml" Id="R98cdcf94c21d46c2" /><Relationship Type="http://schemas.openxmlformats.org/officeDocument/2006/relationships/settings" Target="/word/settings.xml" Id="R18a06433e15d48e2" /><Relationship Type="http://schemas.openxmlformats.org/officeDocument/2006/relationships/image" Target="/word/media/4796f806-2020-4933-b9cd-e782f6a36b01.png" Id="R46e05f4e2e924d1a" /></Relationships>
</file>