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cfea4e14a6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169b4271e0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Laski Piec,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4bd129e4d547de" /><Relationship Type="http://schemas.openxmlformats.org/officeDocument/2006/relationships/numbering" Target="/word/numbering.xml" Id="Rd1e8fb6d2e864820" /><Relationship Type="http://schemas.openxmlformats.org/officeDocument/2006/relationships/settings" Target="/word/settings.xml" Id="R9dd725daeae84a83" /><Relationship Type="http://schemas.openxmlformats.org/officeDocument/2006/relationships/image" Target="/word/media/635375a0-6563-4b6c-bbe4-86a84ad3692c.png" Id="Rde169b4271e04391" /></Relationships>
</file>