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d65a791ec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2b0543bdb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cbb1407fa64821" /><Relationship Type="http://schemas.openxmlformats.org/officeDocument/2006/relationships/numbering" Target="/word/numbering.xml" Id="R78aecdfab0604ee5" /><Relationship Type="http://schemas.openxmlformats.org/officeDocument/2006/relationships/settings" Target="/word/settings.xml" Id="Rf753ee9bc2a44bf9" /><Relationship Type="http://schemas.openxmlformats.org/officeDocument/2006/relationships/image" Target="/word/media/1a016f36-6a4f-4af2-a547-cf1fbf9da103.png" Id="R21e2b0543bdb4dbd" /></Relationships>
</file>