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4686f6f5d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2b4238c57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 Kochowo,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66ecee7eb46c0" /><Relationship Type="http://schemas.openxmlformats.org/officeDocument/2006/relationships/numbering" Target="/word/numbering.xml" Id="Rdd2cf7ec265e4f5b" /><Relationship Type="http://schemas.openxmlformats.org/officeDocument/2006/relationships/settings" Target="/word/settings.xml" Id="R9960e4f3931c4e83" /><Relationship Type="http://schemas.openxmlformats.org/officeDocument/2006/relationships/image" Target="/word/media/aef9b579-087d-465f-bc09-4fa945869d1c.png" Id="R08d2b4238c574358" /></Relationships>
</file>