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fe22a8fbd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60450f766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Laskowka Chorazka,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460f971e34172" /><Relationship Type="http://schemas.openxmlformats.org/officeDocument/2006/relationships/numbering" Target="/word/numbering.xml" Id="R88364f9b95b9451e" /><Relationship Type="http://schemas.openxmlformats.org/officeDocument/2006/relationships/settings" Target="/word/settings.xml" Id="R9b61d549381c4c7d" /><Relationship Type="http://schemas.openxmlformats.org/officeDocument/2006/relationships/image" Target="/word/media/cdfdb64a-4197-4f04-b2a5-c1a621ad23ec.png" Id="Ra4d60450f766428a" /></Relationships>
</file>