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059f0b560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b799e6f27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6bdeb37ac4e8d" /><Relationship Type="http://schemas.openxmlformats.org/officeDocument/2006/relationships/numbering" Target="/word/numbering.xml" Id="Raf32d7535e0e4b1f" /><Relationship Type="http://schemas.openxmlformats.org/officeDocument/2006/relationships/settings" Target="/word/settings.xml" Id="R9091cf7172a34866" /><Relationship Type="http://schemas.openxmlformats.org/officeDocument/2006/relationships/image" Target="/word/media/8ffdf3d6-eb7c-4262-86c0-0ed0fb5ac113.png" Id="Rce3b799e6f274033" /></Relationships>
</file>