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3124a855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3b8785545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f955f3cac4234" /><Relationship Type="http://schemas.openxmlformats.org/officeDocument/2006/relationships/numbering" Target="/word/numbering.xml" Id="R35c0cdbf56044a8a" /><Relationship Type="http://schemas.openxmlformats.org/officeDocument/2006/relationships/settings" Target="/word/settings.xml" Id="R7f2d9c5666df44ab" /><Relationship Type="http://schemas.openxmlformats.org/officeDocument/2006/relationships/image" Target="/word/media/7669e480-bff2-490b-b34e-e6f521117b2e.png" Id="R7723b87855454fc0" /></Relationships>
</file>