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5639581c6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46adf8805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3ea01a7494d05" /><Relationship Type="http://schemas.openxmlformats.org/officeDocument/2006/relationships/numbering" Target="/word/numbering.xml" Id="Rd72abdd9547a4dd4" /><Relationship Type="http://schemas.openxmlformats.org/officeDocument/2006/relationships/settings" Target="/word/settings.xml" Id="R6efaf626c9164b36" /><Relationship Type="http://schemas.openxmlformats.org/officeDocument/2006/relationships/image" Target="/word/media/98093e01-c220-4868-af80-d8e641f2f5d4.png" Id="R44b46adf880544c7" /></Relationships>
</file>