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8e2db6bb4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e409477e9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Lasztownia,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ef6a59aa94945" /><Relationship Type="http://schemas.openxmlformats.org/officeDocument/2006/relationships/numbering" Target="/word/numbering.xml" Id="R8ce49ad86c714b19" /><Relationship Type="http://schemas.openxmlformats.org/officeDocument/2006/relationships/settings" Target="/word/settings.xml" Id="Rc6e60f22c4ae4925" /><Relationship Type="http://schemas.openxmlformats.org/officeDocument/2006/relationships/image" Target="/word/media/cef198aa-0a00-4382-be3e-c9145fd57a86.png" Id="R5c4e409477e941e7" /></Relationships>
</file>