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493a026f4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031391b11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Latana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107bbf6ec4284" /><Relationship Type="http://schemas.openxmlformats.org/officeDocument/2006/relationships/numbering" Target="/word/numbering.xml" Id="R0f3d8a5c4373471b" /><Relationship Type="http://schemas.openxmlformats.org/officeDocument/2006/relationships/settings" Target="/word/settings.xml" Id="Rbeb8ebf37f324032" /><Relationship Type="http://schemas.openxmlformats.org/officeDocument/2006/relationships/image" Target="/word/media/6f82c3eb-cb02-4e66-a586-6cfb6f95c02b.png" Id="R7f9031391b114078" /></Relationships>
</file>