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a5681ffb2d4b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af74b7960f4e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Latchorzew,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1984628bb6495d" /><Relationship Type="http://schemas.openxmlformats.org/officeDocument/2006/relationships/numbering" Target="/word/numbering.xml" Id="Rf42033906ccb4b10" /><Relationship Type="http://schemas.openxmlformats.org/officeDocument/2006/relationships/settings" Target="/word/settings.xml" Id="Rcd26e57c984e481b" /><Relationship Type="http://schemas.openxmlformats.org/officeDocument/2006/relationships/image" Target="/word/media/953a4584-7cc0-4ed0-9e6e-0809b79d64d4.png" Id="Rfaaf74b7960f4ef6" /></Relationships>
</file>