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047eb4c00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5309f0c6e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0c7e6dafb486b" /><Relationship Type="http://schemas.openxmlformats.org/officeDocument/2006/relationships/numbering" Target="/word/numbering.xml" Id="R0325d83462954e54" /><Relationship Type="http://schemas.openxmlformats.org/officeDocument/2006/relationships/settings" Target="/word/settings.xml" Id="R321fde82e42f4179" /><Relationship Type="http://schemas.openxmlformats.org/officeDocument/2006/relationships/image" Target="/word/media/caaf6a1e-97aa-4c30-a410-5e9d56c24149.png" Id="R6a35309f0c6e49d3" /></Relationships>
</file>