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8cc167938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4bcf30d9b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1fca3740840aa" /><Relationship Type="http://schemas.openxmlformats.org/officeDocument/2006/relationships/numbering" Target="/word/numbering.xml" Id="Ra9c1639bd1e64a13" /><Relationship Type="http://schemas.openxmlformats.org/officeDocument/2006/relationships/settings" Target="/word/settings.xml" Id="R4e3c5be26d094916" /><Relationship Type="http://schemas.openxmlformats.org/officeDocument/2006/relationships/image" Target="/word/media/48805c4b-6e7a-455b-ab1c-5b854f25e1e7.png" Id="R40a4bcf30d9b4b0b" /></Relationships>
</file>