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76e0a06ff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850525cf1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964d770434dd8" /><Relationship Type="http://schemas.openxmlformats.org/officeDocument/2006/relationships/numbering" Target="/word/numbering.xml" Id="R35bc258e64474407" /><Relationship Type="http://schemas.openxmlformats.org/officeDocument/2006/relationships/settings" Target="/word/settings.xml" Id="Ra77e264552a142c6" /><Relationship Type="http://schemas.openxmlformats.org/officeDocument/2006/relationships/image" Target="/word/media/1a950767-2c23-4189-b392-d3ce502d7fb8.png" Id="Re29850525cf14dcf" /></Relationships>
</file>