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e99eeb35d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d22feb08c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0cc50535b4196" /><Relationship Type="http://schemas.openxmlformats.org/officeDocument/2006/relationships/numbering" Target="/word/numbering.xml" Id="R70aa57b8ac37477c" /><Relationship Type="http://schemas.openxmlformats.org/officeDocument/2006/relationships/settings" Target="/word/settings.xml" Id="R26de47d792b946ef" /><Relationship Type="http://schemas.openxmlformats.org/officeDocument/2006/relationships/image" Target="/word/media/a2313001-ca2f-49f4-8c55-a4acfc8c740f.png" Id="R0acd22feb08c42e2" /></Relationships>
</file>