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09814b91f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f9e6e3d18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6ede75e594a5f" /><Relationship Type="http://schemas.openxmlformats.org/officeDocument/2006/relationships/numbering" Target="/word/numbering.xml" Id="Rf2a8911c02de4ccc" /><Relationship Type="http://schemas.openxmlformats.org/officeDocument/2006/relationships/settings" Target="/word/settings.xml" Id="R9dc4c37c50334d6b" /><Relationship Type="http://schemas.openxmlformats.org/officeDocument/2006/relationships/image" Target="/word/media/7a2d0b12-09d3-438b-95d3-476b0a1d3ae0.png" Id="Rf43f9e6e3d1841c6" /></Relationships>
</file>