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85e0b5083749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8efb65c0a541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Lazy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ce0454668c44e6" /><Relationship Type="http://schemas.openxmlformats.org/officeDocument/2006/relationships/numbering" Target="/word/numbering.xml" Id="R6fc8d6e791234d3a" /><Relationship Type="http://schemas.openxmlformats.org/officeDocument/2006/relationships/settings" Target="/word/settings.xml" Id="Rf49b9978400c4c2b" /><Relationship Type="http://schemas.openxmlformats.org/officeDocument/2006/relationships/image" Target="/word/media/15e167eb-9e55-4183-969a-0de787265ea6.png" Id="R9c8efb65c0a54167" /></Relationships>
</file>