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2b7ffd853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571391f17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0247867684b28" /><Relationship Type="http://schemas.openxmlformats.org/officeDocument/2006/relationships/numbering" Target="/word/numbering.xml" Id="R13f90b89926c4bad" /><Relationship Type="http://schemas.openxmlformats.org/officeDocument/2006/relationships/settings" Target="/word/settings.xml" Id="R0afe638536fc48e5" /><Relationship Type="http://schemas.openxmlformats.org/officeDocument/2006/relationships/image" Target="/word/media/a3feb8b0-9cf4-46cf-a420-8e741420d52f.png" Id="R259571391f174e5d" /></Relationships>
</file>