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06d67153e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08d9aef3b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Ldzan,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2a1d655804824" /><Relationship Type="http://schemas.openxmlformats.org/officeDocument/2006/relationships/numbering" Target="/word/numbering.xml" Id="R3214ec47b2994e86" /><Relationship Type="http://schemas.openxmlformats.org/officeDocument/2006/relationships/settings" Target="/word/settings.xml" Id="Ra8d0e2339f8b4952" /><Relationship Type="http://schemas.openxmlformats.org/officeDocument/2006/relationships/image" Target="/word/media/a139b8f5-5556-48fd-b143-e87affdc51c6.png" Id="R95208d9aef3b492f" /></Relationships>
</file>