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1a7a9efee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838d35cd9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a4a5e2e1143d1" /><Relationship Type="http://schemas.openxmlformats.org/officeDocument/2006/relationships/numbering" Target="/word/numbering.xml" Id="R082254a7a48241ca" /><Relationship Type="http://schemas.openxmlformats.org/officeDocument/2006/relationships/settings" Target="/word/settings.xml" Id="R96d4159f52a949d6" /><Relationship Type="http://schemas.openxmlformats.org/officeDocument/2006/relationships/image" Target="/word/media/205e450f-08dd-4b8f-8d73-dc89d6223b59.png" Id="Raa5838d35cd94a80" /></Relationships>
</file>