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0ded08b58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107d1f3f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7c1eee3744bde" /><Relationship Type="http://schemas.openxmlformats.org/officeDocument/2006/relationships/numbering" Target="/word/numbering.xml" Id="R42f361768ea546ad" /><Relationship Type="http://schemas.openxmlformats.org/officeDocument/2006/relationships/settings" Target="/word/settings.xml" Id="Rc014670beb484aff" /><Relationship Type="http://schemas.openxmlformats.org/officeDocument/2006/relationships/image" Target="/word/media/6f09a27d-e4a5-4da1-82a1-a63a8afa3dd7.png" Id="R66e107d1f3f04917" /></Relationships>
</file>