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b1dff20e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22a5fdc02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1e92c29724639" /><Relationship Type="http://schemas.openxmlformats.org/officeDocument/2006/relationships/numbering" Target="/word/numbering.xml" Id="Rc2d65a1a63684748" /><Relationship Type="http://schemas.openxmlformats.org/officeDocument/2006/relationships/settings" Target="/word/settings.xml" Id="R5dcce59994ab4b27" /><Relationship Type="http://schemas.openxmlformats.org/officeDocument/2006/relationships/image" Target="/word/media/16ab5c9f-8e42-483a-a812-c6598437844e.png" Id="R00b22a5fdc0247cc" /></Relationships>
</file>