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2c6e80951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c8b3de8d6245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195c6963ba429c" /><Relationship Type="http://schemas.openxmlformats.org/officeDocument/2006/relationships/numbering" Target="/word/numbering.xml" Id="R15436d94a52a435e" /><Relationship Type="http://schemas.openxmlformats.org/officeDocument/2006/relationships/settings" Target="/word/settings.xml" Id="R2ecbd463ac3a45e3" /><Relationship Type="http://schemas.openxmlformats.org/officeDocument/2006/relationships/image" Target="/word/media/69549488-ae50-47c7-9689-6fe18611dadc.png" Id="R2dc8b3de8d62456b" /></Relationships>
</file>