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8204c14ef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f2390097c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Lechmany,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382cb936f40f7" /><Relationship Type="http://schemas.openxmlformats.org/officeDocument/2006/relationships/numbering" Target="/word/numbering.xml" Id="R33cd120387ae4e69" /><Relationship Type="http://schemas.openxmlformats.org/officeDocument/2006/relationships/settings" Target="/word/settings.xml" Id="Rc4b5fb4aa05940f8" /><Relationship Type="http://schemas.openxmlformats.org/officeDocument/2006/relationships/image" Target="/word/media/be8dc8d5-1f1f-4d5e-8192-b93a20290f7a.png" Id="Ra31f2390097c4f07" /></Relationships>
</file>