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fa2889ee5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ecc0d1c33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fa7dd6e8741fc" /><Relationship Type="http://schemas.openxmlformats.org/officeDocument/2006/relationships/numbering" Target="/word/numbering.xml" Id="Rf7df1397c9c94014" /><Relationship Type="http://schemas.openxmlformats.org/officeDocument/2006/relationships/settings" Target="/word/settings.xml" Id="R2c07434de84b4a18" /><Relationship Type="http://schemas.openxmlformats.org/officeDocument/2006/relationships/image" Target="/word/media/410739f3-0933-4a23-b899-b6a5019bd2db.png" Id="R596ecc0d1c33456f" /></Relationships>
</file>