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a9b4afd0a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314968e02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Kasztelanski,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0831f2d4b4c0a" /><Relationship Type="http://schemas.openxmlformats.org/officeDocument/2006/relationships/numbering" Target="/word/numbering.xml" Id="Rf573b094aba643fc" /><Relationship Type="http://schemas.openxmlformats.org/officeDocument/2006/relationships/settings" Target="/word/settings.xml" Id="R85055816a54c4b0c" /><Relationship Type="http://schemas.openxmlformats.org/officeDocument/2006/relationships/image" Target="/word/media/8569b2a5-d397-4ae6-a586-82b688074e4b.png" Id="Rdc2314968e024102" /></Relationships>
</file>