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42bc88d646e49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e535b75c5b4e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Leg Tarnowski,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325baf6d91f452b" /><Relationship Type="http://schemas.openxmlformats.org/officeDocument/2006/relationships/numbering" Target="/word/numbering.xml" Id="Ra9eafdc03e97443f" /><Relationship Type="http://schemas.openxmlformats.org/officeDocument/2006/relationships/settings" Target="/word/settings.xml" Id="R5f6274dedb12414e" /><Relationship Type="http://schemas.openxmlformats.org/officeDocument/2006/relationships/image" Target="/word/media/fb216155-149b-4120-848c-04ee38b318d1.png" Id="R1de535b75c5b4ed4" /></Relationships>
</file>