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06b80136e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accf07ab6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Legionowo,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7b8b01bf448e8" /><Relationship Type="http://schemas.openxmlformats.org/officeDocument/2006/relationships/numbering" Target="/word/numbering.xml" Id="Ra372d36ad8624c39" /><Relationship Type="http://schemas.openxmlformats.org/officeDocument/2006/relationships/settings" Target="/word/settings.xml" Id="R497d127b6b7a4399" /><Relationship Type="http://schemas.openxmlformats.org/officeDocument/2006/relationships/image" Target="/word/media/eeb08021-facd-4a4d-828d-b185233eff7a.png" Id="Rf83accf07ab645e6" /></Relationships>
</file>