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7bbc53c49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07c0cfdae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bbbec316e4d7c" /><Relationship Type="http://schemas.openxmlformats.org/officeDocument/2006/relationships/numbering" Target="/word/numbering.xml" Id="R2da0f95124b3475f" /><Relationship Type="http://schemas.openxmlformats.org/officeDocument/2006/relationships/settings" Target="/word/settings.xml" Id="R38af8a6d841a4968" /><Relationship Type="http://schemas.openxmlformats.org/officeDocument/2006/relationships/image" Target="/word/media/3f46651f-c26e-4e9d-84cf-0fa8f5bdb319.png" Id="Rd0807c0cfdae4810" /></Relationships>
</file>