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9141e358f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f081cd1a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 Opatowska,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5a2ca3fe943ac" /><Relationship Type="http://schemas.openxmlformats.org/officeDocument/2006/relationships/numbering" Target="/word/numbering.xml" Id="Rb1a05525c7a74fec" /><Relationship Type="http://schemas.openxmlformats.org/officeDocument/2006/relationships/settings" Target="/word/settings.xml" Id="R28b7023a5b2744f9" /><Relationship Type="http://schemas.openxmlformats.org/officeDocument/2006/relationships/image" Target="/word/media/a48bfeaa-cb18-47d2-b876-cd30a16cd3e3.png" Id="R689af081cd1a4bb6" /></Relationships>
</file>