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7a623174e64d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c64f0508e49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Lekawa,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425a0ac5b454a" /><Relationship Type="http://schemas.openxmlformats.org/officeDocument/2006/relationships/numbering" Target="/word/numbering.xml" Id="R03de291832464486" /><Relationship Type="http://schemas.openxmlformats.org/officeDocument/2006/relationships/settings" Target="/word/settings.xml" Id="Rbe87ac95cf524ca1" /><Relationship Type="http://schemas.openxmlformats.org/officeDocument/2006/relationships/image" Target="/word/media/1480219f-9e40-4cbc-9e00-71f91b35e1b5.png" Id="R249c64f0508e4920" /></Relationships>
</file>