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66441d485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37f24435b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cbcadf6fc49fd" /><Relationship Type="http://schemas.openxmlformats.org/officeDocument/2006/relationships/numbering" Target="/word/numbering.xml" Id="Rd4a9801f17cd479b" /><Relationship Type="http://schemas.openxmlformats.org/officeDocument/2006/relationships/settings" Target="/word/settings.xml" Id="R5aa9de877ce04c93" /><Relationship Type="http://schemas.openxmlformats.org/officeDocument/2006/relationships/image" Target="/word/media/a61d55a6-9a20-47a9-8685-e60a31b10cd4.png" Id="Rc3637f24435b4979" /></Relationships>
</file>