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df0aa6680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2d6151de1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Leligdonowa,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76f61d1ca4a54" /><Relationship Type="http://schemas.openxmlformats.org/officeDocument/2006/relationships/numbering" Target="/word/numbering.xml" Id="Rbadb69b33b534184" /><Relationship Type="http://schemas.openxmlformats.org/officeDocument/2006/relationships/settings" Target="/word/settings.xml" Id="R811f8a2b39c740e8" /><Relationship Type="http://schemas.openxmlformats.org/officeDocument/2006/relationships/image" Target="/word/media/e360488a-01e3-42dd-9b17-6e8882bd5e56.png" Id="Rcfa2d6151de146f0" /></Relationships>
</file>